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C6" w:rsidRDefault="00897DC6" w:rsidP="00897DC6">
      <w:pPr>
        <w:widowControl w:val="0"/>
        <w:spacing w:after="0"/>
        <w:jc w:val="center"/>
        <w:rPr>
          <w:b/>
          <w:szCs w:val="24"/>
        </w:rPr>
      </w:pPr>
    </w:p>
    <w:p w:rsidR="00897DC6" w:rsidRDefault="00897DC6" w:rsidP="00897DC6">
      <w:pPr>
        <w:widowControl w:val="0"/>
        <w:spacing w:after="0"/>
        <w:rPr>
          <w:b/>
          <w:szCs w:val="24"/>
        </w:rPr>
      </w:pPr>
    </w:p>
    <w:p w:rsidR="00897DC6" w:rsidRDefault="00897DC6" w:rsidP="00897DC6">
      <w:pPr>
        <w:widowControl w:val="0"/>
        <w:spacing w:after="0"/>
        <w:rPr>
          <w:b/>
          <w:szCs w:val="24"/>
        </w:rPr>
      </w:pPr>
    </w:p>
    <w:p w:rsidR="00897DC6" w:rsidRPr="00937CC1" w:rsidRDefault="00897DC6" w:rsidP="00897DC6">
      <w:pPr>
        <w:widowControl w:val="0"/>
        <w:spacing w:after="0"/>
        <w:jc w:val="center"/>
        <w:rPr>
          <w:b/>
          <w:szCs w:val="24"/>
        </w:rPr>
      </w:pPr>
      <w:r w:rsidRPr="00937CC1">
        <w:rPr>
          <w:b/>
          <w:szCs w:val="24"/>
        </w:rPr>
        <w:t>АНКЕТА</w:t>
      </w:r>
    </w:p>
    <w:p w:rsidR="00897DC6" w:rsidRPr="00937CC1" w:rsidRDefault="00897DC6" w:rsidP="00897DC6">
      <w:pPr>
        <w:widowControl w:val="0"/>
        <w:autoSpaceDE w:val="0"/>
        <w:autoSpaceDN w:val="0"/>
        <w:adjustRightInd w:val="0"/>
        <w:spacing w:after="0"/>
        <w:ind w:right="-20"/>
        <w:jc w:val="left"/>
        <w:rPr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368"/>
        <w:gridCol w:w="1348"/>
        <w:gridCol w:w="1258"/>
        <w:gridCol w:w="2728"/>
      </w:tblGrid>
      <w:tr w:rsidR="00897DC6" w:rsidRPr="00D74E2B" w:rsidTr="00FB36CB">
        <w:trPr>
          <w:trHeight w:hRule="exact" w:val="663"/>
          <w:jc w:val="center"/>
        </w:trPr>
        <w:tc>
          <w:tcPr>
            <w:tcW w:w="352" w:type="pct"/>
            <w:shd w:val="clear" w:color="auto" w:fill="auto"/>
            <w:vAlign w:val="center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jc w:val="center"/>
              <w:rPr>
                <w:b/>
                <w:bCs/>
                <w:iCs/>
                <w:spacing w:val="-2"/>
                <w:szCs w:val="24"/>
              </w:rPr>
            </w:pPr>
            <w:r w:rsidRPr="00D74E2B">
              <w:rPr>
                <w:b/>
                <w:bCs/>
                <w:iCs/>
                <w:spacing w:val="-2"/>
                <w:szCs w:val="24"/>
              </w:rPr>
              <w:t>№</w:t>
            </w:r>
          </w:p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jc w:val="center"/>
              <w:rPr>
                <w:szCs w:val="24"/>
              </w:rPr>
            </w:pPr>
            <w:proofErr w:type="gramStart"/>
            <w:r w:rsidRPr="00D74E2B">
              <w:rPr>
                <w:b/>
                <w:bCs/>
                <w:iCs/>
                <w:spacing w:val="-2"/>
                <w:szCs w:val="24"/>
              </w:rPr>
              <w:t>п</w:t>
            </w:r>
            <w:proofErr w:type="gramEnd"/>
            <w:r w:rsidRPr="00D74E2B">
              <w:rPr>
                <w:b/>
                <w:bCs/>
                <w:iCs/>
                <w:spacing w:val="-2"/>
                <w:szCs w:val="24"/>
              </w:rPr>
              <w:t>/п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szCs w:val="24"/>
              </w:rPr>
            </w:pPr>
            <w:r w:rsidRPr="00D74E2B">
              <w:rPr>
                <w:b/>
                <w:bCs/>
                <w:iCs/>
                <w:spacing w:val="2"/>
                <w:szCs w:val="24"/>
              </w:rPr>
              <w:t>Ре</w:t>
            </w:r>
            <w:r w:rsidRPr="00D74E2B">
              <w:rPr>
                <w:b/>
                <w:bCs/>
                <w:iCs/>
                <w:spacing w:val="-1"/>
                <w:szCs w:val="24"/>
              </w:rPr>
              <w:t>к</w:t>
            </w:r>
            <w:r w:rsidRPr="00D74E2B">
              <w:rPr>
                <w:b/>
                <w:bCs/>
                <w:iCs/>
                <w:spacing w:val="1"/>
                <w:szCs w:val="24"/>
              </w:rPr>
              <w:t>в</w:t>
            </w:r>
            <w:r w:rsidRPr="00D74E2B">
              <w:rPr>
                <w:b/>
                <w:bCs/>
                <w:iCs/>
                <w:spacing w:val="-2"/>
                <w:szCs w:val="24"/>
              </w:rPr>
              <w:t>изит</w:t>
            </w:r>
          </w:p>
        </w:tc>
        <w:tc>
          <w:tcPr>
            <w:tcW w:w="2849" w:type="pct"/>
            <w:gridSpan w:val="3"/>
            <w:shd w:val="clear" w:color="auto" w:fill="auto"/>
            <w:vAlign w:val="center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szCs w:val="24"/>
              </w:rPr>
            </w:pPr>
            <w:r w:rsidRPr="00D74E2B">
              <w:rPr>
                <w:b/>
                <w:bCs/>
                <w:iCs/>
                <w:spacing w:val="-2"/>
                <w:szCs w:val="24"/>
              </w:rPr>
              <w:t>Зн</w:t>
            </w:r>
            <w:r w:rsidRPr="00D74E2B">
              <w:rPr>
                <w:b/>
                <w:bCs/>
                <w:iCs/>
                <w:szCs w:val="24"/>
              </w:rPr>
              <w:t>ач</w:t>
            </w:r>
            <w:r w:rsidRPr="00D74E2B">
              <w:rPr>
                <w:b/>
                <w:bCs/>
                <w:iCs/>
                <w:spacing w:val="2"/>
                <w:szCs w:val="24"/>
              </w:rPr>
              <w:t>е</w:t>
            </w:r>
            <w:r w:rsidRPr="00D74E2B">
              <w:rPr>
                <w:b/>
                <w:bCs/>
                <w:iCs/>
                <w:spacing w:val="-1"/>
                <w:szCs w:val="24"/>
              </w:rPr>
              <w:t>ние</w:t>
            </w:r>
          </w:p>
        </w:tc>
      </w:tr>
      <w:tr w:rsidR="00897DC6" w:rsidRPr="00D74E2B" w:rsidTr="00FB36CB">
        <w:trPr>
          <w:trHeight w:hRule="exact" w:val="703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1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764"/>
              <w:jc w:val="left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е, с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щ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2"/>
                <w:szCs w:val="24"/>
              </w:rPr>
              <w:t>нн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 xml:space="preserve">е 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и</w:t>
            </w:r>
            <w:r w:rsidRPr="00D74E2B">
              <w:rPr>
                <w:spacing w:val="2"/>
                <w:szCs w:val="24"/>
              </w:rPr>
              <w:t>м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 xml:space="preserve">ние 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1"/>
                <w:szCs w:val="24"/>
              </w:rPr>
              <w:t>г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ни</w:t>
            </w:r>
            <w:r w:rsidRPr="00D74E2B">
              <w:rPr>
                <w:spacing w:val="2"/>
                <w:szCs w:val="24"/>
              </w:rPr>
              <w:t>за</w:t>
            </w:r>
            <w:r w:rsidRPr="00D74E2B">
              <w:rPr>
                <w:spacing w:val="-2"/>
                <w:szCs w:val="24"/>
              </w:rPr>
              <w:t>ци</w:t>
            </w:r>
            <w:r w:rsidRPr="00D74E2B">
              <w:rPr>
                <w:spacing w:val="-3"/>
                <w:szCs w:val="24"/>
              </w:rPr>
              <w:t>и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509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567"/>
              <w:jc w:val="left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ОГР</w:t>
            </w:r>
            <w:r w:rsidRPr="00D74E2B">
              <w:rPr>
                <w:spacing w:val="-6"/>
                <w:szCs w:val="24"/>
              </w:rPr>
              <w:t>Н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431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3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И</w:t>
            </w:r>
            <w:r w:rsidRPr="00D74E2B">
              <w:rPr>
                <w:spacing w:val="-6"/>
                <w:szCs w:val="24"/>
              </w:rPr>
              <w:t>НН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478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4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-1"/>
                <w:szCs w:val="24"/>
              </w:rPr>
              <w:t>Ю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2"/>
                <w:szCs w:val="24"/>
              </w:rPr>
              <w:t>иди</w:t>
            </w:r>
            <w:r w:rsidRPr="00D74E2B">
              <w:rPr>
                <w:spacing w:val="-1"/>
                <w:szCs w:val="24"/>
              </w:rPr>
              <w:t>ч</w:t>
            </w:r>
            <w:r w:rsidRPr="00D74E2B">
              <w:rPr>
                <w:spacing w:val="-3"/>
                <w:szCs w:val="24"/>
              </w:rPr>
              <w:t>ес</w:t>
            </w:r>
            <w:r w:rsidRPr="00D74E2B">
              <w:rPr>
                <w:spacing w:val="-2"/>
                <w:szCs w:val="24"/>
              </w:rPr>
              <w:t>ки</w:t>
            </w:r>
            <w:r w:rsidRPr="00D74E2B">
              <w:rPr>
                <w:szCs w:val="24"/>
              </w:rPr>
              <w:t xml:space="preserve">й 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3"/>
                <w:szCs w:val="24"/>
              </w:rPr>
              <w:t>ес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500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5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Фактический, почтовый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3"/>
                <w:szCs w:val="24"/>
              </w:rPr>
              <w:t>еса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578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6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1"/>
                <w:szCs w:val="24"/>
              </w:rPr>
              <w:t>Э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2"/>
                <w:szCs w:val="24"/>
              </w:rPr>
              <w:t>кт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нн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zCs w:val="24"/>
              </w:rPr>
              <w:t>й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3"/>
                <w:szCs w:val="24"/>
              </w:rPr>
              <w:t>ес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center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457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7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2"/>
                <w:szCs w:val="24"/>
              </w:rPr>
              <w:t>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н/факс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zCs w:val="24"/>
              </w:rPr>
              <w:t xml:space="preserve">(с 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м</w:t>
            </w:r>
            <w:r w:rsidRPr="00D74E2B">
              <w:rPr>
                <w:spacing w:val="5"/>
                <w:szCs w:val="24"/>
              </w:rPr>
              <w:t xml:space="preserve"> </w:t>
            </w:r>
            <w:r w:rsidRPr="00D74E2B">
              <w:rPr>
                <w:spacing w:val="-1"/>
                <w:szCs w:val="24"/>
              </w:rPr>
              <w:t>г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zCs w:val="24"/>
              </w:rPr>
              <w:t>)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541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8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pacing w:val="2"/>
                <w:szCs w:val="24"/>
              </w:rPr>
              <w:t>Д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лж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3"/>
                <w:szCs w:val="24"/>
              </w:rPr>
              <w:t>с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zCs w:val="24"/>
              </w:rPr>
              <w:t>ь</w:t>
            </w:r>
            <w:r w:rsidRPr="00D74E2B">
              <w:rPr>
                <w:spacing w:val="2"/>
                <w:szCs w:val="24"/>
              </w:rPr>
              <w:t xml:space="preserve"> 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дит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 xml:space="preserve">ля. 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2"/>
                <w:szCs w:val="24"/>
              </w:rPr>
              <w:t>И</w:t>
            </w:r>
            <w:r w:rsidRPr="00D74E2B">
              <w:rPr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дит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ля (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3"/>
                <w:szCs w:val="24"/>
              </w:rPr>
              <w:t>с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1"/>
                <w:szCs w:val="24"/>
              </w:rPr>
              <w:t>ь</w:t>
            </w:r>
            <w:r w:rsidRPr="00D74E2B">
              <w:rPr>
                <w:spacing w:val="-2"/>
                <w:szCs w:val="24"/>
              </w:rPr>
              <w:t>ю</w:t>
            </w:r>
            <w:r w:rsidRPr="00D74E2B">
              <w:rPr>
                <w:szCs w:val="24"/>
              </w:rPr>
              <w:t>)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719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9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539"/>
              <w:jc w:val="left"/>
              <w:rPr>
                <w:szCs w:val="24"/>
              </w:rPr>
            </w:pPr>
            <w:r w:rsidRPr="00D74E2B">
              <w:rPr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ти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zCs w:val="24"/>
              </w:rPr>
              <w:t xml:space="preserve">й </w:t>
            </w:r>
            <w:r w:rsidRPr="00D74E2B">
              <w:rPr>
                <w:spacing w:val="-3"/>
                <w:szCs w:val="24"/>
              </w:rPr>
              <w:t>с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1"/>
                <w:szCs w:val="24"/>
              </w:rPr>
              <w:t xml:space="preserve">ый 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н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дит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ля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703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10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936"/>
              <w:jc w:val="left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3"/>
                <w:szCs w:val="24"/>
              </w:rPr>
              <w:t>с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2"/>
                <w:szCs w:val="24"/>
              </w:rPr>
              <w:t>тн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zCs w:val="24"/>
              </w:rPr>
              <w:t xml:space="preserve">е 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нн</w:t>
            </w:r>
            <w:r w:rsidRPr="00D74E2B">
              <w:rPr>
                <w:spacing w:val="-1"/>
                <w:szCs w:val="24"/>
              </w:rPr>
              <w:t xml:space="preserve">ые 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дит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ля</w:t>
            </w:r>
          </w:p>
        </w:tc>
        <w:tc>
          <w:tcPr>
            <w:tcW w:w="720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center"/>
              <w:rPr>
                <w:szCs w:val="24"/>
              </w:rPr>
            </w:pPr>
            <w:r w:rsidRPr="00D74E2B">
              <w:rPr>
                <w:spacing w:val="-3"/>
                <w:szCs w:val="24"/>
              </w:rPr>
              <w:t>се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2"/>
                <w:szCs w:val="24"/>
              </w:rPr>
              <w:t>и</w:t>
            </w:r>
            <w:r w:rsidRPr="00D74E2B">
              <w:rPr>
                <w:szCs w:val="24"/>
              </w:rPr>
              <w:t>я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zCs w:val="24"/>
              </w:rPr>
              <w:t>№</w:t>
            </w:r>
            <w:r w:rsidRPr="00D74E2B">
              <w:rPr>
                <w:spacing w:val="2"/>
                <w:szCs w:val="24"/>
              </w:rPr>
              <w:t xml:space="preserve"> 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3"/>
                <w:szCs w:val="24"/>
              </w:rPr>
              <w:t>с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р</w:t>
            </w:r>
            <w:r w:rsidRPr="00D74E2B">
              <w:rPr>
                <w:spacing w:val="-2"/>
                <w:szCs w:val="24"/>
              </w:rPr>
              <w:t>та</w:t>
            </w:r>
          </w:p>
        </w:tc>
        <w:tc>
          <w:tcPr>
            <w:tcW w:w="67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center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zCs w:val="24"/>
              </w:rPr>
              <w:t>а</w:t>
            </w:r>
            <w:r w:rsidRPr="00D74E2B">
              <w:rPr>
                <w:spacing w:val="4"/>
                <w:szCs w:val="24"/>
              </w:rPr>
              <w:t xml:space="preserve"> 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1"/>
                <w:szCs w:val="24"/>
              </w:rPr>
              <w:t>чи</w:t>
            </w:r>
          </w:p>
        </w:tc>
        <w:tc>
          <w:tcPr>
            <w:tcW w:w="1457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center"/>
              <w:rPr>
                <w:szCs w:val="24"/>
              </w:rPr>
            </w:pPr>
            <w:r w:rsidRPr="00D74E2B">
              <w:rPr>
                <w:spacing w:val="-2"/>
                <w:szCs w:val="24"/>
              </w:rPr>
              <w:t>к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м</w:t>
            </w:r>
            <w:r w:rsidRPr="00D74E2B">
              <w:rPr>
                <w:spacing w:val="5"/>
                <w:szCs w:val="24"/>
              </w:rPr>
              <w:t xml:space="preserve"> </w:t>
            </w:r>
            <w:proofErr w:type="gramStart"/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pacing w:val="-2"/>
                <w:szCs w:val="24"/>
              </w:rPr>
              <w:t>д</w:t>
            </w:r>
            <w:r w:rsidRPr="00D74E2B">
              <w:rPr>
                <w:spacing w:val="2"/>
                <w:szCs w:val="24"/>
              </w:rPr>
              <w:t>ан</w:t>
            </w:r>
            <w:proofErr w:type="gramEnd"/>
          </w:p>
        </w:tc>
      </w:tr>
      <w:tr w:rsidR="00897DC6" w:rsidRPr="00D74E2B" w:rsidTr="00FB36CB">
        <w:trPr>
          <w:trHeight w:hRule="exact" w:val="703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11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81" w:right="596" w:hanging="53"/>
              <w:jc w:val="left"/>
              <w:rPr>
                <w:szCs w:val="24"/>
              </w:rPr>
            </w:pPr>
            <w:r w:rsidRPr="00D74E2B">
              <w:rPr>
                <w:spacing w:val="-1"/>
                <w:szCs w:val="24"/>
              </w:rPr>
              <w:t>Г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1"/>
                <w:szCs w:val="24"/>
              </w:rPr>
              <w:t>в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1"/>
                <w:szCs w:val="24"/>
              </w:rPr>
              <w:t>ы</w:t>
            </w:r>
            <w:r w:rsidRPr="00D74E2B">
              <w:rPr>
                <w:szCs w:val="24"/>
              </w:rPr>
              <w:t>й</w:t>
            </w:r>
            <w:r w:rsidRPr="00D74E2B">
              <w:rPr>
                <w:spacing w:val="1"/>
                <w:szCs w:val="24"/>
              </w:rPr>
              <w:t xml:space="preserve"> </w:t>
            </w:r>
            <w:r w:rsidRPr="00D74E2B">
              <w:rPr>
                <w:spacing w:val="-2"/>
                <w:szCs w:val="24"/>
              </w:rPr>
              <w:t>б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zCs w:val="24"/>
              </w:rPr>
              <w:t>х</w:t>
            </w:r>
            <w:r w:rsidRPr="00D74E2B">
              <w:rPr>
                <w:spacing w:val="-1"/>
                <w:szCs w:val="24"/>
              </w:rPr>
              <w:t>г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р: (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2"/>
                <w:szCs w:val="24"/>
              </w:rPr>
              <w:t>ИО</w:t>
            </w:r>
            <w:r w:rsidRPr="00D74E2B">
              <w:rPr>
                <w:szCs w:val="24"/>
              </w:rPr>
              <w:t>,</w:t>
            </w:r>
            <w:r w:rsidRPr="00D74E2B">
              <w:rPr>
                <w:spacing w:val="5"/>
                <w:szCs w:val="24"/>
              </w:rPr>
              <w:t xml:space="preserve"> 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2"/>
                <w:szCs w:val="24"/>
              </w:rPr>
              <w:t>)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  <w:tr w:rsidR="00897DC6" w:rsidRPr="00D74E2B" w:rsidTr="00FB36CB">
        <w:trPr>
          <w:trHeight w:hRule="exact" w:val="681"/>
          <w:jc w:val="center"/>
        </w:trPr>
        <w:tc>
          <w:tcPr>
            <w:tcW w:w="352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szCs w:val="24"/>
              </w:rPr>
            </w:pPr>
            <w:r w:rsidRPr="00D74E2B">
              <w:rPr>
                <w:szCs w:val="24"/>
              </w:rPr>
              <w:t>12</w:t>
            </w:r>
          </w:p>
        </w:tc>
        <w:tc>
          <w:tcPr>
            <w:tcW w:w="1799" w:type="pct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zCs w:val="24"/>
              </w:rPr>
              <w:t>К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нт</w:t>
            </w:r>
            <w:r w:rsidRPr="00D74E2B">
              <w:rPr>
                <w:spacing w:val="2"/>
                <w:szCs w:val="24"/>
              </w:rPr>
              <w:t>а</w:t>
            </w:r>
            <w:r w:rsidRPr="00D74E2B">
              <w:rPr>
                <w:spacing w:val="-2"/>
                <w:szCs w:val="24"/>
              </w:rPr>
              <w:t>ктн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е (</w:t>
            </w:r>
            <w:r w:rsidRPr="00D74E2B">
              <w:rPr>
                <w:spacing w:val="-10"/>
                <w:szCs w:val="24"/>
              </w:rPr>
              <w:t>у</w:t>
            </w:r>
            <w:r w:rsidRPr="00D74E2B">
              <w:rPr>
                <w:spacing w:val="-2"/>
                <w:szCs w:val="24"/>
              </w:rPr>
              <w:t>п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2"/>
                <w:szCs w:val="24"/>
              </w:rPr>
              <w:t>м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1"/>
                <w:szCs w:val="24"/>
              </w:rPr>
              <w:t>ч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2"/>
                <w:szCs w:val="24"/>
              </w:rPr>
              <w:t>нн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)</w:t>
            </w:r>
          </w:p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ind w:left="28" w:right="-20"/>
              <w:jc w:val="left"/>
              <w:rPr>
                <w:szCs w:val="24"/>
              </w:rPr>
            </w:pPr>
            <w:r w:rsidRPr="00D74E2B">
              <w:rPr>
                <w:szCs w:val="24"/>
              </w:rPr>
              <w:t>л</w:t>
            </w:r>
            <w:r w:rsidRPr="00D74E2B">
              <w:rPr>
                <w:spacing w:val="-2"/>
                <w:szCs w:val="24"/>
              </w:rPr>
              <w:t>иц</w:t>
            </w:r>
            <w:r w:rsidRPr="00D74E2B">
              <w:rPr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 xml:space="preserve"> </w:t>
            </w:r>
            <w:r w:rsidRPr="00D74E2B">
              <w:rPr>
                <w:szCs w:val="24"/>
              </w:rPr>
              <w:t>(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2"/>
                <w:szCs w:val="24"/>
              </w:rPr>
              <w:t>ИО</w:t>
            </w:r>
            <w:r w:rsidRPr="00D74E2B">
              <w:rPr>
                <w:szCs w:val="24"/>
              </w:rPr>
              <w:t>,</w:t>
            </w:r>
            <w:r w:rsidRPr="00D74E2B">
              <w:rPr>
                <w:spacing w:val="5"/>
                <w:szCs w:val="24"/>
              </w:rPr>
              <w:t xml:space="preserve"> </w:t>
            </w:r>
            <w:r w:rsidRPr="00D74E2B">
              <w:rPr>
                <w:spacing w:val="-2"/>
                <w:szCs w:val="24"/>
              </w:rPr>
              <w:t>т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zCs w:val="24"/>
              </w:rPr>
              <w:t>л</w:t>
            </w:r>
            <w:r w:rsidRPr="00D74E2B">
              <w:rPr>
                <w:spacing w:val="-3"/>
                <w:szCs w:val="24"/>
              </w:rPr>
              <w:t>е</w:t>
            </w:r>
            <w:r w:rsidRPr="00D74E2B">
              <w:rPr>
                <w:spacing w:val="-1"/>
                <w:szCs w:val="24"/>
              </w:rPr>
              <w:t>ф</w:t>
            </w:r>
            <w:r w:rsidRPr="00D74E2B">
              <w:rPr>
                <w:spacing w:val="-5"/>
                <w:szCs w:val="24"/>
              </w:rPr>
              <w:t>о</w:t>
            </w:r>
            <w:r w:rsidRPr="00D74E2B">
              <w:rPr>
                <w:spacing w:val="-2"/>
                <w:szCs w:val="24"/>
              </w:rPr>
              <w:t>н</w:t>
            </w:r>
            <w:r w:rsidRPr="00D74E2B">
              <w:rPr>
                <w:szCs w:val="24"/>
              </w:rPr>
              <w:t>)</w:t>
            </w:r>
          </w:p>
        </w:tc>
        <w:tc>
          <w:tcPr>
            <w:tcW w:w="2849" w:type="pct"/>
            <w:gridSpan w:val="3"/>
            <w:shd w:val="clear" w:color="auto" w:fill="auto"/>
          </w:tcPr>
          <w:p w:rsidR="00897DC6" w:rsidRPr="00D74E2B" w:rsidRDefault="00897DC6" w:rsidP="00FB36C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Cs w:val="24"/>
              </w:rPr>
            </w:pPr>
          </w:p>
        </w:tc>
      </w:tr>
    </w:tbl>
    <w:p w:rsidR="00897DC6" w:rsidRPr="00D74E2B" w:rsidRDefault="00897DC6" w:rsidP="00897DC6">
      <w:pPr>
        <w:widowControl w:val="0"/>
        <w:autoSpaceDE w:val="0"/>
        <w:autoSpaceDN w:val="0"/>
        <w:adjustRightInd w:val="0"/>
        <w:spacing w:after="0"/>
        <w:jc w:val="center"/>
        <w:rPr>
          <w:sz w:val="22"/>
        </w:rPr>
      </w:pPr>
    </w:p>
    <w:p w:rsidR="00897DC6" w:rsidRPr="00D74E2B" w:rsidRDefault="00897DC6" w:rsidP="00897DC6">
      <w:pPr>
        <w:widowControl w:val="0"/>
        <w:autoSpaceDE w:val="0"/>
        <w:autoSpaceDN w:val="0"/>
        <w:adjustRightInd w:val="0"/>
        <w:spacing w:after="0"/>
        <w:jc w:val="center"/>
        <w:rPr>
          <w:sz w:val="22"/>
        </w:rPr>
      </w:pPr>
    </w:p>
    <w:p w:rsidR="00897DC6" w:rsidRPr="00D74E2B" w:rsidRDefault="00897DC6" w:rsidP="00897DC6">
      <w:pPr>
        <w:widowControl w:val="0"/>
        <w:tabs>
          <w:tab w:val="left" w:pos="880"/>
        </w:tabs>
        <w:spacing w:after="0"/>
        <w:rPr>
          <w:szCs w:val="24"/>
        </w:rPr>
      </w:pPr>
      <w:r w:rsidRPr="00D74E2B">
        <w:rPr>
          <w:szCs w:val="24"/>
        </w:rPr>
        <w:t xml:space="preserve">________________________ </w:t>
      </w:r>
      <w:r w:rsidRPr="00D74E2B">
        <w:rPr>
          <w:szCs w:val="24"/>
        </w:rPr>
        <w:tab/>
      </w:r>
      <w:r w:rsidRPr="00D74E2B">
        <w:rPr>
          <w:szCs w:val="24"/>
        </w:rPr>
        <w:tab/>
        <w:t xml:space="preserve">____________ </w:t>
      </w:r>
      <w:r w:rsidRPr="00D74E2B">
        <w:rPr>
          <w:szCs w:val="24"/>
        </w:rPr>
        <w:tab/>
      </w:r>
      <w:r w:rsidRPr="00D74E2B">
        <w:rPr>
          <w:szCs w:val="24"/>
        </w:rPr>
        <w:tab/>
      </w:r>
      <w:r w:rsidRPr="00D74E2B">
        <w:rPr>
          <w:szCs w:val="24"/>
        </w:rPr>
        <w:tab/>
        <w:t>____________________</w:t>
      </w:r>
    </w:p>
    <w:p w:rsidR="00897DC6" w:rsidRPr="002F0192" w:rsidRDefault="00897DC6" w:rsidP="00897DC6">
      <w:pPr>
        <w:widowControl w:val="0"/>
        <w:tabs>
          <w:tab w:val="left" w:pos="880"/>
        </w:tabs>
        <w:spacing w:after="0"/>
        <w:rPr>
          <w:i/>
          <w:szCs w:val="24"/>
          <w:vertAlign w:val="superscript"/>
        </w:rPr>
      </w:pPr>
      <w:r w:rsidRPr="00AE6446">
        <w:rPr>
          <w:i/>
          <w:szCs w:val="24"/>
          <w:vertAlign w:val="superscript"/>
        </w:rPr>
        <w:t>(Должность руководителя</w:t>
      </w:r>
      <w:r>
        <w:rPr>
          <w:i/>
          <w:szCs w:val="24"/>
        </w:rPr>
        <w:t xml:space="preserve">)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2F0192">
        <w:rPr>
          <w:i/>
          <w:szCs w:val="24"/>
          <w:vertAlign w:val="superscript"/>
        </w:rPr>
        <w:t xml:space="preserve">(подпись) </w:t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 w:rsidRPr="002F0192">
        <w:rPr>
          <w:i/>
          <w:szCs w:val="24"/>
          <w:vertAlign w:val="superscript"/>
        </w:rPr>
        <w:t>(Расшифровка подписи)</w:t>
      </w:r>
    </w:p>
    <w:p w:rsidR="00897DC6" w:rsidRDefault="00897DC6" w:rsidP="00897DC6">
      <w:pPr>
        <w:widowControl w:val="0"/>
        <w:tabs>
          <w:tab w:val="left" w:pos="880"/>
        </w:tabs>
        <w:spacing w:after="0"/>
        <w:rPr>
          <w:i/>
          <w:szCs w:val="24"/>
        </w:rPr>
      </w:pPr>
      <w:r>
        <w:rPr>
          <w:i/>
          <w:szCs w:val="24"/>
        </w:rPr>
        <w:tab/>
        <w:t>МП.</w:t>
      </w:r>
    </w:p>
    <w:p w:rsidR="00897DC6" w:rsidRDefault="00897DC6" w:rsidP="00897DC6">
      <w:pPr>
        <w:widowControl w:val="0"/>
        <w:tabs>
          <w:tab w:val="left" w:pos="880"/>
        </w:tabs>
        <w:spacing w:after="0"/>
        <w:rPr>
          <w:szCs w:val="24"/>
        </w:rPr>
      </w:pPr>
      <w:r>
        <w:rPr>
          <w:szCs w:val="24"/>
        </w:rPr>
        <w:t>"__" _______________ 20__ г.</w:t>
      </w:r>
    </w:p>
    <w:p w:rsidR="003B6CCA" w:rsidRDefault="003B6CCA"/>
    <w:sectPr w:rsidR="003B6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7A" w:rsidRDefault="0087127A" w:rsidP="0061172A">
      <w:pPr>
        <w:spacing w:after="0"/>
      </w:pPr>
      <w:r>
        <w:separator/>
      </w:r>
    </w:p>
  </w:endnote>
  <w:endnote w:type="continuationSeparator" w:id="0">
    <w:p w:rsidR="0087127A" w:rsidRDefault="0087127A" w:rsidP="00611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7A" w:rsidRDefault="0087127A" w:rsidP="0061172A">
      <w:pPr>
        <w:spacing w:after="0"/>
      </w:pPr>
      <w:r>
        <w:separator/>
      </w:r>
    </w:p>
  </w:footnote>
  <w:footnote w:type="continuationSeparator" w:id="0">
    <w:p w:rsidR="0087127A" w:rsidRDefault="0087127A" w:rsidP="006117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 w:rsidP="0061172A">
    <w:pPr>
      <w:widowControl w:val="0"/>
      <w:spacing w:after="0"/>
      <w:jc w:val="right"/>
      <w:rPr>
        <w:i/>
        <w:sz w:val="20"/>
        <w:szCs w:val="20"/>
      </w:rPr>
    </w:pPr>
    <w:bookmarkStart w:id="0" w:name="_GoBack"/>
    <w:r w:rsidRPr="00897DC6">
      <w:rPr>
        <w:i/>
        <w:sz w:val="20"/>
        <w:szCs w:val="20"/>
      </w:rPr>
      <w:t>Приложение к заявлению</w:t>
    </w:r>
    <w:r>
      <w:rPr>
        <w:i/>
        <w:sz w:val="20"/>
        <w:szCs w:val="20"/>
      </w:rPr>
      <w:t xml:space="preserve"> </w:t>
    </w:r>
  </w:p>
  <w:p w:rsidR="0061172A" w:rsidRPr="00897DC6" w:rsidRDefault="0061172A" w:rsidP="0061172A">
    <w:pPr>
      <w:widowControl w:val="0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о приеме в члены АСРО ДВОСТ</w:t>
    </w:r>
  </w:p>
  <w:bookmarkEnd w:id="0"/>
  <w:p w:rsidR="0061172A" w:rsidRDefault="006117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2A" w:rsidRDefault="006117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6"/>
    <w:rsid w:val="000443F5"/>
    <w:rsid w:val="00173473"/>
    <w:rsid w:val="00192994"/>
    <w:rsid w:val="001B32E4"/>
    <w:rsid w:val="003A787B"/>
    <w:rsid w:val="003B6CCA"/>
    <w:rsid w:val="00493D99"/>
    <w:rsid w:val="0061172A"/>
    <w:rsid w:val="006B5098"/>
    <w:rsid w:val="00724BAC"/>
    <w:rsid w:val="0087127A"/>
    <w:rsid w:val="008956D6"/>
    <w:rsid w:val="00897DC6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6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172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172A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61172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172A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6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172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1172A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61172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1172A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2018-05-03T03:49:00Z</dcterms:created>
  <dcterms:modified xsi:type="dcterms:W3CDTF">2018-05-03T03:51:00Z</dcterms:modified>
</cp:coreProperties>
</file>